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tabs>
          <w:tab w:val="left" w:pos="312"/>
        </w:tabs>
        <w:jc w:val="left"/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-SA"/>
        </w:rPr>
        <w:t xml:space="preserve">    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 xml:space="preserve">       </w:t>
      </w:r>
      <w:bookmarkStart w:id="0" w:name="_GoBack"/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 xml:space="preserve">     东莞穗丰粮食集团有限公司</w:t>
      </w:r>
      <w:bookmarkEnd w:id="0"/>
    </w:p>
    <w:p>
      <w:pPr>
        <w:numPr>
          <w:ilvl w:val="0"/>
          <w:numId w:val="0"/>
        </w:numPr>
        <w:tabs>
          <w:tab w:val="left" w:pos="312"/>
        </w:tabs>
        <w:jc w:val="left"/>
        <w:rPr>
          <w:rFonts w:hint="default" w:ascii="宋体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8"/>
          <w:szCs w:val="28"/>
          <w:lang w:val="en-US" w:eastAsia="zh-CN"/>
        </w:rPr>
        <w:t>东莞穗丰粮食集团是一家集小麦粉研发、生产、销售、配送以及粮食收购、仓储、进出口贸易、码头物流经营为一体的大型粮食经营企业。集团“穗嘉丰”牌系列产品荣获“广东省名牌产品”和全国“放心面”荣誉称号；商标“金穗鸽”被评为广东省著名商标。2012至今连年荣获“中国小麦粉加工企业50强”，2016年度获得“国家守合同重信用”企业，2017年被东莞市认定为“倍增计划试点企业”，2018年获得“广东省高新技术企业”称号。</w:t>
      </w:r>
    </w:p>
    <w:p>
      <w:pPr>
        <w:numPr>
          <w:ilvl w:val="0"/>
          <w:numId w:val="1"/>
        </w:numPr>
        <w:tabs>
          <w:tab w:val="left" w:pos="312"/>
        </w:tabs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-SA"/>
        </w:rPr>
        <w:t>储备干部：8名（6000元以上）</w:t>
      </w:r>
    </w:p>
    <w:p>
      <w:pPr>
        <w:numPr>
          <w:ilvl w:val="0"/>
          <w:numId w:val="2"/>
        </w:numPr>
        <w:tabs>
          <w:tab w:val="left" w:pos="312"/>
        </w:tabs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-SA"/>
        </w:rPr>
        <w:t>专业不限，食品、农业、机电等相关专业优先；</w:t>
      </w:r>
    </w:p>
    <w:p>
      <w:pPr>
        <w:numPr>
          <w:ilvl w:val="0"/>
          <w:numId w:val="2"/>
        </w:numPr>
        <w:tabs>
          <w:tab w:val="left" w:pos="312"/>
        </w:tabs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-SA"/>
        </w:rPr>
        <w:t>能接受从基层做起，愿意在各岗位实习及操作；</w:t>
      </w:r>
    </w:p>
    <w:p>
      <w:pPr>
        <w:numPr>
          <w:ilvl w:val="0"/>
          <w:numId w:val="2"/>
        </w:numPr>
        <w:tabs>
          <w:tab w:val="left" w:pos="312"/>
        </w:tabs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-SA"/>
        </w:rPr>
        <w:t>责任心强，诚信，细致，有较强的团队合作意识。</w:t>
      </w:r>
    </w:p>
    <w:p>
      <w:pPr>
        <w:numPr>
          <w:ilvl w:val="0"/>
          <w:numId w:val="1"/>
        </w:numPr>
        <w:tabs>
          <w:tab w:val="left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-SA"/>
        </w:rPr>
        <w:t>粮食保管员：2名（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-SA"/>
        </w:rPr>
        <w:t>6000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-SA"/>
        </w:rPr>
        <w:t>元以上）</w:t>
      </w:r>
    </w:p>
    <w:p>
      <w:pPr>
        <w:numPr>
          <w:ilvl w:val="0"/>
          <w:numId w:val="3"/>
        </w:numPr>
        <w:tabs>
          <w:tab w:val="left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-SA"/>
        </w:rPr>
        <w:t>粮食工程、粮食工业等相关专业，有粮食（油）保管员证优先；</w:t>
      </w:r>
    </w:p>
    <w:p>
      <w:pPr>
        <w:numPr>
          <w:ilvl w:val="0"/>
          <w:numId w:val="3"/>
        </w:numPr>
        <w:tabs>
          <w:tab w:val="left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-SA"/>
        </w:rPr>
        <w:t>熟练操作常用办公软件，如EXCLE软件等；</w:t>
      </w:r>
    </w:p>
    <w:p>
      <w:pPr>
        <w:numPr>
          <w:ilvl w:val="0"/>
          <w:numId w:val="3"/>
        </w:numPr>
        <w:tabs>
          <w:tab w:val="left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-SA"/>
        </w:rPr>
        <w:t>勤奋敬业，对工作耐心细致，责任心强，具备良好的团队合作精神。</w:t>
      </w:r>
    </w:p>
    <w:p>
      <w:pPr>
        <w:numPr>
          <w:ilvl w:val="0"/>
          <w:numId w:val="1"/>
        </w:numPr>
        <w:tabs>
          <w:tab w:val="left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-SA"/>
        </w:rPr>
        <w:t>网络管理员：2名（5000元以上）</w:t>
      </w:r>
    </w:p>
    <w:p>
      <w:pPr>
        <w:numPr>
          <w:ilvl w:val="0"/>
          <w:numId w:val="4"/>
        </w:numPr>
        <w:tabs>
          <w:tab w:val="left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-SA"/>
        </w:rPr>
        <w:t>计算机工程等IT类相关专业；</w:t>
      </w:r>
    </w:p>
    <w:p>
      <w:pPr>
        <w:numPr>
          <w:ilvl w:val="0"/>
          <w:numId w:val="4"/>
        </w:numPr>
        <w:tabs>
          <w:tab w:val="left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-SA"/>
        </w:rPr>
        <w:t>负责公司内部局域网的日常管理、维护，计算机软硬件的日常维护及管理；</w:t>
      </w:r>
    </w:p>
    <w:p>
      <w:pPr>
        <w:numPr>
          <w:ilvl w:val="0"/>
          <w:numId w:val="4"/>
        </w:numPr>
        <w:tabs>
          <w:tab w:val="left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-SA"/>
        </w:rPr>
        <w:t>勤奋敬业，耐心细致，服从工作安排。</w:t>
      </w:r>
    </w:p>
    <w:p>
      <w:pPr>
        <w:numPr>
          <w:ilvl w:val="0"/>
          <w:numId w:val="0"/>
        </w:numPr>
        <w:tabs>
          <w:tab w:val="left" w:pos="312"/>
        </w:tabs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-SA"/>
        </w:rPr>
        <w:t>四、营销助理：2名（5000元以上）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1、市场营销、工商管理等相关专业；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2、具备对客户心理活动的洞察力，有良好的服务意识；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3、电脑使用熟练，熟悉办公软件和网络工具。</w:t>
      </w: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五、化验员：2名（5000元以上）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1、食品检测等相关专业，有食品检验资格证优先；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2、细心、负责，原则性较强，服从工作安排；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3、有食品化验、检测类相关经验优先。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A5D578"/>
    <w:multiLevelType w:val="singleLevel"/>
    <w:tmpl w:val="80A5D57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29C993B"/>
    <w:multiLevelType w:val="singleLevel"/>
    <w:tmpl w:val="929C993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4072DD9A"/>
    <w:multiLevelType w:val="singleLevel"/>
    <w:tmpl w:val="4072DD9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9AB8DCF"/>
    <w:multiLevelType w:val="singleLevel"/>
    <w:tmpl w:val="59AB8DC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02ACE"/>
    <w:rsid w:val="0264552B"/>
    <w:rsid w:val="03C2690D"/>
    <w:rsid w:val="05677EA6"/>
    <w:rsid w:val="071B25AC"/>
    <w:rsid w:val="0961685A"/>
    <w:rsid w:val="11BC0700"/>
    <w:rsid w:val="146079E4"/>
    <w:rsid w:val="1F0B2B0C"/>
    <w:rsid w:val="2082326E"/>
    <w:rsid w:val="261C6E6E"/>
    <w:rsid w:val="279362A1"/>
    <w:rsid w:val="296E0BA8"/>
    <w:rsid w:val="2B54463B"/>
    <w:rsid w:val="2EEA3310"/>
    <w:rsid w:val="314D5713"/>
    <w:rsid w:val="372B228A"/>
    <w:rsid w:val="3B027F1F"/>
    <w:rsid w:val="3D902C81"/>
    <w:rsid w:val="4146065B"/>
    <w:rsid w:val="42B60C2D"/>
    <w:rsid w:val="4DD74A76"/>
    <w:rsid w:val="4E2B57C1"/>
    <w:rsid w:val="52A80507"/>
    <w:rsid w:val="57A90775"/>
    <w:rsid w:val="57DF693C"/>
    <w:rsid w:val="5FAE33DC"/>
    <w:rsid w:val="61A47CC1"/>
    <w:rsid w:val="680F07F5"/>
    <w:rsid w:val="69D3168F"/>
    <w:rsid w:val="6AC307F4"/>
    <w:rsid w:val="70312989"/>
    <w:rsid w:val="71A22936"/>
    <w:rsid w:val="739B45FF"/>
    <w:rsid w:val="74C46F1D"/>
    <w:rsid w:val="76D35E91"/>
    <w:rsid w:val="777607B6"/>
    <w:rsid w:val="7D032A88"/>
    <w:rsid w:val="7E39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2020-10-21T06:33:00Z</dcterms:created>
  <dc:creator>Administrator</dc:creator>
  <cp:lastModifiedBy>浅生。</cp:lastModifiedBy>
  <dcterms:modified xsi:type="dcterms:W3CDTF">2021-12-02T08:20:55Z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0797ECF2C6C94BCFB3A067BF9CE05CB7</vt:lpwstr>
  </property>
</Properties>
</file>