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企业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简介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聚宜文化传媒有限公司成立于2016年,是一家新锐网络传媒企业，本公司专业从事互联网公关传播及网络营销,是国内专业的网络直播服务公司。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公司拥有行业顶尖设备,专业的运营团队,自公司成立以来,先后成立分公司80余家,安庆、达州、江门、宜兴、南京等地,公司先后开设直播间1000余间,分布于江苏、浙江、安徽、山东、河南、湖北、四川、广东等地,公司拥有签约艺人10000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余人。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自平台公会成立以来,2016年公会在酷狗平台荣获“十佳公会奖”,2017年获“十佳公会奖”,酷狗直播“百城之星”合作公会,2018年获“十佳公会奖”,年度公会第四名奖,2019年获“十佳公会奖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”，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2020年获“十佳公会奖”与年度公会亚军。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主播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岗位工作内容：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1.负责在酷狗直播平台进行直播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2.独立直播间进行直播，活跃直播平台气氛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3.积极与粉丝互动,调动现场气氛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招聘要求：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年龄18-30均可,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大专及以上学历，</w:t>
      </w:r>
      <w:r>
        <w:rPr>
          <w:rFonts w:hint="eastAsia" w:ascii="宋体" w:hAnsi="宋体" w:eastAsia="宋体" w:cs="宋体"/>
          <w:sz w:val="24"/>
          <w:szCs w:val="24"/>
        </w:rPr>
        <w:t>五官端正,性格活泼外向,思维活跃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喜爱唱歌,爱表演爱表现,有才艺者(相声、乐器、模仿)优先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.具有较强的事业心与上进心，经验不限,公司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</w:t>
      </w:r>
      <w:r>
        <w:rPr>
          <w:rFonts w:hint="eastAsia" w:ascii="宋体" w:hAnsi="宋体" w:eastAsia="宋体" w:cs="宋体"/>
          <w:sz w:val="24"/>
          <w:szCs w:val="24"/>
        </w:rPr>
        <w:t>经纪人提供免费培训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薪资待遇：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保底5000-10000，</w:t>
      </w:r>
      <w:r>
        <w:rPr>
          <w:rFonts w:hint="eastAsia" w:ascii="宋体" w:hAnsi="宋体" w:eastAsia="宋体" w:cs="宋体"/>
          <w:sz w:val="24"/>
          <w:szCs w:val="24"/>
        </w:rPr>
        <w:t>较远地区可提供房补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人事专员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岗位工作内容: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1.负责线上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线下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招聘</w:t>
      </w:r>
      <w:r>
        <w:rPr>
          <w:rFonts w:hint="eastAsia" w:ascii="宋体" w:hAnsi="宋体" w:eastAsia="宋体" w:cs="宋体"/>
          <w:sz w:val="24"/>
          <w:szCs w:val="24"/>
        </w:rPr>
        <w:t>工作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2.对直播行业有一定的兴趣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3.配合完成公司的其他工作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招聘要求: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大专及以上学历，经验不限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2.善于沟通,有责任心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3.会电脑的基本操作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薪资待遇：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底薪</w:t>
      </w:r>
      <w:r>
        <w:rPr>
          <w:rFonts w:hint="eastAsia" w:ascii="宋体" w:hAnsi="宋体" w:eastAsia="宋体" w:cs="宋体"/>
          <w:sz w:val="24"/>
          <w:szCs w:val="24"/>
        </w:rPr>
        <w:t>3000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全勤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200元+招聘</w:t>
      </w:r>
      <w:r>
        <w:rPr>
          <w:rFonts w:hint="eastAsia" w:ascii="宋体" w:hAnsi="宋体" w:eastAsia="宋体" w:cs="宋体"/>
          <w:sz w:val="24"/>
          <w:szCs w:val="24"/>
        </w:rPr>
        <w:t>绩效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直播运营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岗位工作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1.维护主播日常和正常直播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2.直播期间,直播间控场和互动,引导主播节奏,活跃观众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3.帮助主播在一些社交平台推广,吸引粉丝观看直播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4.辅功主播维护与粉丝之间的良好关系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5.每场直播内回顾,精彩镜头记录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招聘要求：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大专及以上要求，经验不限</w:t>
      </w:r>
    </w:p>
    <w:p>
      <w:pPr>
        <w:numPr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.吃苦耐芳,善于学习,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善于沟通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自身随机应变能力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薪资待遇：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底薪</w:t>
      </w:r>
      <w:r>
        <w:rPr>
          <w:rFonts w:hint="eastAsia" w:ascii="宋体" w:hAnsi="宋体" w:eastAsia="宋体" w:cs="宋体"/>
          <w:sz w:val="24"/>
          <w:szCs w:val="24"/>
        </w:rPr>
        <w:t>3000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</w:rPr>
        <w:t>全勤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200元+提成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1DBF42"/>
    <w:multiLevelType w:val="singleLevel"/>
    <w:tmpl w:val="321DBF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B7197"/>
    <w:rsid w:val="117D4B05"/>
    <w:rsid w:val="18BD7EDC"/>
    <w:rsid w:val="1CBB2985"/>
    <w:rsid w:val="25F27417"/>
    <w:rsid w:val="2A637A8C"/>
    <w:rsid w:val="35D46B3A"/>
    <w:rsid w:val="39A86504"/>
    <w:rsid w:val="426B25D4"/>
    <w:rsid w:val="47B642F1"/>
    <w:rsid w:val="4A5971B6"/>
    <w:rsid w:val="4D227D33"/>
    <w:rsid w:val="4F4E12B3"/>
    <w:rsid w:val="5C14372E"/>
    <w:rsid w:val="63FF2724"/>
    <w:rsid w:val="6B264A3A"/>
    <w:rsid w:val="6C3D50A0"/>
    <w:rsid w:val="6ED5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2021-12-01T03:37:31Z</dcterms:created>
  <dc:creator>Administrator</dc:creator>
  <cp:lastModifiedBy>Administrator</cp:lastModifiedBy>
  <dcterms:modified xsi:type="dcterms:W3CDTF">2021-12-01T03:55:24Z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75EAD09B2C834A5F9F89BE5DEDE88D12</vt:lpwstr>
  </property>
</Properties>
</file>